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254B" w14:textId="030A5A31" w:rsidR="00C173BC" w:rsidRDefault="00C173BC" w:rsidP="00C173BC">
      <w:pPr>
        <w:spacing w:before="100" w:beforeAutospacing="1" w:after="100" w:afterAutospacing="1"/>
        <w:rPr>
          <w:rFonts w:ascii="Garamond" w:hAnsi="Garamond" w:cs="Arial"/>
          <w:b/>
          <w:bCs/>
          <w:sz w:val="28"/>
          <w:szCs w:val="28"/>
        </w:rPr>
      </w:pPr>
      <w:r>
        <w:rPr>
          <w:rFonts w:cstheme="minorHAnsi"/>
          <w:noProof/>
          <w:color w:val="000000" w:themeColor="text1"/>
        </w:rPr>
        <w:drawing>
          <wp:anchor distT="0" distB="0" distL="274320" distR="274320" simplePos="0" relativeHeight="251654656" behindDoc="0" locked="0" layoutInCell="1" allowOverlap="1" wp14:anchorId="73E5CBAE" wp14:editId="684BCE0D">
            <wp:simplePos x="0" y="0"/>
            <wp:positionH relativeFrom="margin">
              <wp:posOffset>2294043</wp:posOffset>
            </wp:positionH>
            <wp:positionV relativeFrom="margin">
              <wp:posOffset>-635</wp:posOffset>
            </wp:positionV>
            <wp:extent cx="1383030" cy="1464310"/>
            <wp:effectExtent l="0" t="0" r="7620" b="2540"/>
            <wp:wrapSquare wrapText="bothSides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18383" w14:textId="77777777" w:rsidR="00C173BC" w:rsidRDefault="00C173BC" w:rsidP="00C173BC">
      <w:pPr>
        <w:spacing w:before="100" w:beforeAutospacing="1" w:after="100" w:afterAutospacing="1"/>
        <w:rPr>
          <w:rFonts w:ascii="Garamond" w:hAnsi="Garamond" w:cs="Arial"/>
          <w:b/>
          <w:bCs/>
          <w:sz w:val="28"/>
          <w:szCs w:val="28"/>
        </w:rPr>
      </w:pPr>
    </w:p>
    <w:p w14:paraId="625F390D" w14:textId="77777777" w:rsidR="00C173BC" w:rsidRPr="00827995" w:rsidRDefault="00C173BC" w:rsidP="00C173BC">
      <w:pPr>
        <w:spacing w:before="100" w:beforeAutospacing="1" w:after="100" w:afterAutospacing="1"/>
        <w:rPr>
          <w:rFonts w:cstheme="minorHAnsi"/>
          <w:b/>
          <w:bCs/>
          <w:szCs w:val="24"/>
        </w:rPr>
      </w:pPr>
    </w:p>
    <w:p w14:paraId="472D18A4" w14:textId="77777777" w:rsidR="00C173BC" w:rsidRDefault="00C173BC" w:rsidP="00C173BC">
      <w:pPr>
        <w:tabs>
          <w:tab w:val="left" w:pos="5040"/>
        </w:tabs>
        <w:ind w:hanging="450"/>
        <w:jc w:val="right"/>
        <w:rPr>
          <w:rFonts w:cstheme="minorHAnsi"/>
          <w:szCs w:val="24"/>
        </w:rPr>
      </w:pPr>
    </w:p>
    <w:p w14:paraId="18AD6672" w14:textId="77777777" w:rsidR="00C173BC" w:rsidRDefault="00C173BC" w:rsidP="00C173BC">
      <w:pPr>
        <w:tabs>
          <w:tab w:val="left" w:pos="5040"/>
        </w:tabs>
        <w:ind w:hanging="450"/>
        <w:jc w:val="right"/>
        <w:rPr>
          <w:rFonts w:cstheme="minorHAnsi"/>
          <w:szCs w:val="24"/>
        </w:rPr>
      </w:pPr>
    </w:p>
    <w:p w14:paraId="610C6483" w14:textId="77777777" w:rsidR="00C173BC" w:rsidRDefault="00C173BC" w:rsidP="00C173BC">
      <w:pPr>
        <w:tabs>
          <w:tab w:val="left" w:pos="5040"/>
        </w:tabs>
        <w:ind w:hanging="450"/>
        <w:jc w:val="right"/>
        <w:rPr>
          <w:rFonts w:cstheme="minorHAnsi"/>
          <w:szCs w:val="24"/>
        </w:rPr>
      </w:pPr>
    </w:p>
    <w:p w14:paraId="6622D1C5" w14:textId="32E43BF1" w:rsidR="00C173BC" w:rsidRDefault="00C173BC" w:rsidP="00C173BC">
      <w:pPr>
        <w:tabs>
          <w:tab w:val="left" w:pos="5040"/>
        </w:tabs>
        <w:spacing w:after="0" w:line="240" w:lineRule="auto"/>
        <w:ind w:hanging="446"/>
        <w:rPr>
          <w:rFonts w:ascii="Garamond" w:hAnsi="Garamond" w:cstheme="minorHAnsi"/>
          <w:sz w:val="24"/>
          <w:szCs w:val="24"/>
        </w:rPr>
      </w:pPr>
      <w:r>
        <w:rPr>
          <w:rFonts w:cstheme="minorHAnsi"/>
          <w:szCs w:val="24"/>
        </w:rPr>
        <w:tab/>
      </w:r>
      <w:r w:rsidRPr="00C173BC">
        <w:rPr>
          <w:rFonts w:ascii="Garamond" w:hAnsi="Garamond" w:cstheme="minorHAnsi"/>
          <w:sz w:val="24"/>
          <w:szCs w:val="24"/>
        </w:rPr>
        <w:t>FOR IMMEDIATE RELEASE</w:t>
      </w:r>
      <w:r w:rsidRPr="00C173BC">
        <w:rPr>
          <w:rFonts w:ascii="Garamond" w:hAnsi="Garamond" w:cstheme="minorHAnsi"/>
          <w:sz w:val="24"/>
          <w:szCs w:val="24"/>
        </w:rPr>
        <w:tab/>
        <w:t xml:space="preserve">    </w:t>
      </w:r>
      <w:r>
        <w:rPr>
          <w:rFonts w:ascii="Garamond" w:hAnsi="Garamond" w:cstheme="minorHAnsi"/>
          <w:sz w:val="24"/>
          <w:szCs w:val="24"/>
        </w:rPr>
        <w:t xml:space="preserve">                       </w:t>
      </w:r>
      <w:r w:rsidRPr="00C173BC">
        <w:rPr>
          <w:rFonts w:ascii="Garamond" w:hAnsi="Garamond" w:cstheme="minorHAnsi"/>
          <w:sz w:val="24"/>
          <w:szCs w:val="24"/>
        </w:rPr>
        <w:t xml:space="preserve"> CONTACT: </w:t>
      </w:r>
      <w:r>
        <w:rPr>
          <w:rFonts w:ascii="Garamond" w:hAnsi="Garamond" w:cstheme="minorHAnsi"/>
          <w:sz w:val="24"/>
          <w:szCs w:val="24"/>
        </w:rPr>
        <w:t xml:space="preserve"> </w:t>
      </w:r>
      <w:r w:rsidRPr="00C173BC">
        <w:rPr>
          <w:rFonts w:ascii="Garamond" w:hAnsi="Garamond" w:cstheme="minorHAnsi"/>
          <w:sz w:val="24"/>
          <w:szCs w:val="24"/>
        </w:rPr>
        <w:t xml:space="preserve"> Wendy Block</w:t>
      </w:r>
    </w:p>
    <w:p w14:paraId="010F2547" w14:textId="45D47C8A" w:rsidR="00C173BC" w:rsidRDefault="00C173BC" w:rsidP="00C173BC">
      <w:pPr>
        <w:tabs>
          <w:tab w:val="left" w:pos="5040"/>
        </w:tabs>
        <w:spacing w:after="0" w:line="240" w:lineRule="auto"/>
        <w:ind w:hanging="44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</w:r>
      <w:r w:rsidRPr="00C173BC">
        <w:rPr>
          <w:rFonts w:ascii="Garamond" w:hAnsi="Garamond" w:cstheme="minorHAnsi"/>
          <w:sz w:val="24"/>
          <w:szCs w:val="24"/>
        </w:rPr>
        <w:t xml:space="preserve">September 10, </w:t>
      </w:r>
      <w:proofErr w:type="gramStart"/>
      <w:r w:rsidRPr="00C173BC">
        <w:rPr>
          <w:rFonts w:ascii="Garamond" w:hAnsi="Garamond" w:cstheme="minorHAnsi"/>
          <w:sz w:val="24"/>
          <w:szCs w:val="24"/>
        </w:rPr>
        <w:t>2021</w:t>
      </w:r>
      <w:proofErr w:type="gramEnd"/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  <w:t xml:space="preserve">                                      517/371-7678</w:t>
      </w:r>
    </w:p>
    <w:p w14:paraId="03BA9806" w14:textId="77777777" w:rsidR="00C173BC" w:rsidRDefault="00C173BC" w:rsidP="00C173BC">
      <w:pPr>
        <w:tabs>
          <w:tab w:val="left" w:pos="5040"/>
        </w:tabs>
        <w:spacing w:after="0" w:line="240" w:lineRule="auto"/>
        <w:ind w:hanging="446"/>
        <w:rPr>
          <w:rFonts w:ascii="Garamond" w:hAnsi="Garamond" w:cstheme="minorHAnsi"/>
          <w:sz w:val="24"/>
          <w:szCs w:val="24"/>
        </w:rPr>
      </w:pPr>
    </w:p>
    <w:p w14:paraId="06C51B59" w14:textId="77777777" w:rsidR="00C173BC" w:rsidRDefault="00C173BC" w:rsidP="00C173BC">
      <w:pPr>
        <w:tabs>
          <w:tab w:val="left" w:pos="5040"/>
        </w:tabs>
        <w:spacing w:after="0" w:line="240" w:lineRule="auto"/>
        <w:ind w:hanging="446"/>
        <w:rPr>
          <w:rFonts w:ascii="Garamond" w:hAnsi="Garamond" w:cstheme="minorHAnsi"/>
          <w:sz w:val="24"/>
          <w:szCs w:val="24"/>
        </w:rPr>
      </w:pPr>
    </w:p>
    <w:p w14:paraId="22F0C387" w14:textId="3D15C220" w:rsidR="00C173BC" w:rsidRPr="00C173BC" w:rsidRDefault="00C173BC" w:rsidP="00C173BC">
      <w:pPr>
        <w:tabs>
          <w:tab w:val="left" w:pos="5040"/>
        </w:tabs>
        <w:spacing w:after="0" w:line="240" w:lineRule="auto"/>
        <w:ind w:hanging="446"/>
        <w:rPr>
          <w:rFonts w:ascii="Garamond" w:hAnsi="Garamond" w:cstheme="minorHAnsi"/>
          <w:sz w:val="24"/>
          <w:szCs w:val="24"/>
        </w:rPr>
      </w:pPr>
      <w:r w:rsidRPr="00C173BC">
        <w:rPr>
          <w:rFonts w:ascii="Garamond" w:hAnsi="Garamond" w:cstheme="minorHAnsi"/>
          <w:sz w:val="24"/>
          <w:szCs w:val="24"/>
        </w:rPr>
        <w:tab/>
      </w:r>
      <w:r w:rsidRPr="00C173BC">
        <w:rPr>
          <w:rFonts w:ascii="Garamond" w:hAnsi="Garamond" w:cstheme="minorHAnsi"/>
          <w:sz w:val="24"/>
          <w:szCs w:val="24"/>
        </w:rPr>
        <w:tab/>
      </w:r>
      <w:r w:rsidRPr="00C173BC">
        <w:rPr>
          <w:rFonts w:ascii="Garamond" w:hAnsi="Garamond" w:cstheme="minorHAnsi"/>
          <w:sz w:val="24"/>
          <w:szCs w:val="24"/>
        </w:rPr>
        <w:tab/>
        <w:t xml:space="preserve">       </w:t>
      </w:r>
    </w:p>
    <w:p w14:paraId="29A43AA0" w14:textId="77777777" w:rsidR="00C173BC" w:rsidRPr="00C173BC" w:rsidRDefault="00C173BC" w:rsidP="00C173BC">
      <w:pPr>
        <w:pStyle w:val="NormalWeb"/>
        <w:shd w:val="clear" w:color="auto" w:fill="FFFFFF"/>
        <w:spacing w:before="0" w:beforeAutospacing="0" w:line="552" w:lineRule="atLeast"/>
        <w:jc w:val="center"/>
        <w:rPr>
          <w:rFonts w:ascii="Garamond" w:hAnsi="Garamond" w:cs="Segoe UI"/>
          <w:b/>
          <w:bCs/>
          <w:color w:val="212529"/>
          <w:sz w:val="36"/>
          <w:szCs w:val="36"/>
        </w:rPr>
      </w:pPr>
      <w:r w:rsidRPr="00C173BC">
        <w:rPr>
          <w:rFonts w:ascii="Garamond" w:hAnsi="Garamond" w:cs="Segoe UI"/>
          <w:b/>
          <w:bCs/>
          <w:color w:val="212529"/>
          <w:sz w:val="36"/>
          <w:szCs w:val="36"/>
        </w:rPr>
        <w:t>Leah Robinson Joins the Michigan Chamber as Director of Tax Policy &amp; Legislative Affairs</w:t>
      </w:r>
    </w:p>
    <w:p w14:paraId="36FE3B01" w14:textId="39C3DA8E" w:rsidR="00573DFC" w:rsidRPr="00C173BC" w:rsidRDefault="00C173BC" w:rsidP="00573DFC">
      <w:pPr>
        <w:pStyle w:val="NormalWeb"/>
        <w:shd w:val="clear" w:color="auto" w:fill="FFFFFF"/>
        <w:spacing w:before="0" w:beforeAutospacing="0" w:line="552" w:lineRule="atLeast"/>
        <w:rPr>
          <w:rFonts w:ascii="Garamond" w:hAnsi="Garamond"/>
          <w:sz w:val="24"/>
          <w:szCs w:val="24"/>
        </w:rPr>
      </w:pPr>
      <w:r>
        <w:rPr>
          <w:rFonts w:ascii="Garamond" w:hAnsi="Garamond" w:cs="Segoe UI"/>
          <w:color w:val="212529"/>
          <w:sz w:val="24"/>
          <w:szCs w:val="24"/>
        </w:rPr>
        <w:t>L</w:t>
      </w:r>
      <w:r w:rsidRPr="00C173BC">
        <w:rPr>
          <w:rFonts w:ascii="Garamond" w:hAnsi="Garamond" w:cs="Segoe UI"/>
          <w:color w:val="212529"/>
          <w:sz w:val="24"/>
          <w:szCs w:val="24"/>
        </w:rPr>
        <w:t>ANSING, Mich. (</w:t>
      </w:r>
      <w:r>
        <w:rPr>
          <w:rFonts w:ascii="Garamond" w:hAnsi="Garamond" w:cs="Segoe UI"/>
          <w:color w:val="212529"/>
          <w:sz w:val="24"/>
          <w:szCs w:val="24"/>
        </w:rPr>
        <w:t>September 10,</w:t>
      </w:r>
      <w:r w:rsidRPr="00C173BC">
        <w:rPr>
          <w:rFonts w:ascii="Garamond" w:hAnsi="Garamond" w:cs="Segoe UI"/>
          <w:color w:val="212529"/>
          <w:sz w:val="24"/>
          <w:szCs w:val="24"/>
        </w:rPr>
        <w:t xml:space="preserve"> 2021) — </w:t>
      </w:r>
      <w:r w:rsidR="00573DFC" w:rsidRPr="00C173BC">
        <w:rPr>
          <w:rFonts w:ascii="Garamond" w:hAnsi="Garamond" w:cs="Segoe UI"/>
          <w:color w:val="212529"/>
          <w:sz w:val="24"/>
          <w:szCs w:val="24"/>
        </w:rPr>
        <w:t xml:space="preserve">The Michigan Chamber announces the appointment of Leah Robinson as Director of Tax Policy &amp; Legislative Affairs.  </w:t>
      </w:r>
      <w:r w:rsidR="001B68CA" w:rsidRPr="00C173BC">
        <w:rPr>
          <w:rFonts w:ascii="Garamond" w:hAnsi="Garamond" w:cs="Segoe UI"/>
          <w:color w:val="212529"/>
          <w:sz w:val="24"/>
          <w:szCs w:val="24"/>
        </w:rPr>
        <w:t xml:space="preserve">She is also responsible for staffing, organizing and directing the Chamber’s </w:t>
      </w:r>
      <w:r>
        <w:rPr>
          <w:rFonts w:ascii="Garamond" w:hAnsi="Garamond" w:cs="Segoe UI"/>
          <w:color w:val="212529"/>
          <w:sz w:val="24"/>
          <w:szCs w:val="24"/>
        </w:rPr>
        <w:t>T</w:t>
      </w:r>
      <w:r w:rsidR="00FC3688" w:rsidRPr="00C173BC">
        <w:rPr>
          <w:rFonts w:ascii="Garamond" w:hAnsi="Garamond" w:cs="Segoe UI"/>
          <w:color w:val="212529"/>
          <w:sz w:val="24"/>
          <w:szCs w:val="24"/>
        </w:rPr>
        <w:t xml:space="preserve">ax </w:t>
      </w:r>
      <w:r>
        <w:rPr>
          <w:rFonts w:ascii="Garamond" w:hAnsi="Garamond" w:cs="Segoe UI"/>
          <w:color w:val="212529"/>
          <w:sz w:val="24"/>
          <w:szCs w:val="24"/>
        </w:rPr>
        <w:t>P</w:t>
      </w:r>
      <w:r w:rsidR="001B68CA" w:rsidRPr="00C173BC">
        <w:rPr>
          <w:rFonts w:ascii="Garamond" w:hAnsi="Garamond" w:cs="Segoe UI"/>
          <w:color w:val="212529"/>
          <w:sz w:val="24"/>
          <w:szCs w:val="24"/>
        </w:rPr>
        <w:t xml:space="preserve">olicy </w:t>
      </w:r>
      <w:r>
        <w:rPr>
          <w:rFonts w:ascii="Garamond" w:hAnsi="Garamond" w:cs="Segoe UI"/>
          <w:color w:val="212529"/>
          <w:sz w:val="24"/>
          <w:szCs w:val="24"/>
        </w:rPr>
        <w:t>A</w:t>
      </w:r>
      <w:r w:rsidR="001B68CA" w:rsidRPr="00C173BC">
        <w:rPr>
          <w:rFonts w:ascii="Garamond" w:hAnsi="Garamond" w:cs="Segoe UI"/>
          <w:color w:val="212529"/>
          <w:sz w:val="24"/>
          <w:szCs w:val="24"/>
        </w:rPr>
        <w:t xml:space="preserve">dvisory </w:t>
      </w:r>
      <w:r>
        <w:rPr>
          <w:rFonts w:ascii="Garamond" w:hAnsi="Garamond" w:cs="Segoe UI"/>
          <w:color w:val="212529"/>
          <w:sz w:val="24"/>
          <w:szCs w:val="24"/>
        </w:rPr>
        <w:t>C</w:t>
      </w:r>
      <w:r w:rsidR="001B68CA" w:rsidRPr="00C173BC">
        <w:rPr>
          <w:rFonts w:ascii="Garamond" w:hAnsi="Garamond" w:cs="Segoe UI"/>
          <w:color w:val="212529"/>
          <w:sz w:val="24"/>
          <w:szCs w:val="24"/>
        </w:rPr>
        <w:t>ommittee</w:t>
      </w:r>
      <w:r w:rsidR="00FC3688" w:rsidRPr="00C173BC">
        <w:rPr>
          <w:rFonts w:ascii="Garamond" w:hAnsi="Garamond" w:cs="Segoe UI"/>
          <w:color w:val="212529"/>
          <w:sz w:val="24"/>
          <w:szCs w:val="24"/>
        </w:rPr>
        <w:t>.</w:t>
      </w:r>
    </w:p>
    <w:p w14:paraId="6B2C9ABA" w14:textId="70C46236" w:rsidR="00C173BC" w:rsidRPr="00C173BC" w:rsidRDefault="00DB01C7" w:rsidP="00DB01C7">
      <w:pPr>
        <w:pStyle w:val="NormalWeb"/>
        <w:shd w:val="clear" w:color="auto" w:fill="FFFFFF"/>
        <w:spacing w:before="0" w:beforeAutospacing="0" w:line="552" w:lineRule="atLeast"/>
        <w:rPr>
          <w:rFonts w:ascii="Garamond" w:hAnsi="Garamond" w:cs="Segoe UI"/>
          <w:color w:val="212529"/>
          <w:sz w:val="24"/>
          <w:szCs w:val="24"/>
        </w:rPr>
      </w:pPr>
      <w:r w:rsidRPr="00C173BC">
        <w:rPr>
          <w:rFonts w:ascii="Garamond" w:hAnsi="Garamond" w:cs="Segoe UI"/>
          <w:color w:val="212529"/>
          <w:sz w:val="24"/>
          <w:szCs w:val="24"/>
        </w:rPr>
        <w:t xml:space="preserve">“We are excited to welcome </w:t>
      </w:r>
      <w:r w:rsidR="00C173BC" w:rsidRPr="00C173BC">
        <w:rPr>
          <w:rFonts w:ascii="Garamond" w:hAnsi="Garamond" w:cs="Segoe UI"/>
          <w:color w:val="212529"/>
          <w:sz w:val="24"/>
          <w:szCs w:val="24"/>
        </w:rPr>
        <w:t>Leah</w:t>
      </w:r>
      <w:r w:rsidRPr="00C173BC">
        <w:rPr>
          <w:rFonts w:ascii="Garamond" w:hAnsi="Garamond" w:cs="Segoe UI"/>
          <w:color w:val="212529"/>
          <w:sz w:val="24"/>
          <w:szCs w:val="24"/>
        </w:rPr>
        <w:t xml:space="preserve"> to our team,” said </w:t>
      </w:r>
      <w:r w:rsidR="00C173BC" w:rsidRPr="00C173BC">
        <w:rPr>
          <w:rFonts w:ascii="Garamond" w:hAnsi="Garamond" w:cs="Segoe UI"/>
          <w:color w:val="212529"/>
          <w:sz w:val="24"/>
          <w:szCs w:val="24"/>
        </w:rPr>
        <w:t>Wendy Block, Vice President of Business Advocacy and Member Engagement for the Michigan Chamber</w:t>
      </w:r>
      <w:r w:rsidRPr="00C173BC">
        <w:rPr>
          <w:rFonts w:ascii="Garamond" w:hAnsi="Garamond" w:cs="Segoe UI"/>
          <w:color w:val="212529"/>
          <w:sz w:val="24"/>
          <w:szCs w:val="24"/>
        </w:rPr>
        <w:t>.  “</w:t>
      </w:r>
      <w:r w:rsidR="00C173BC" w:rsidRPr="00C173BC">
        <w:rPr>
          <w:rFonts w:ascii="Garamond" w:hAnsi="Garamond" w:cs="Segoe UI"/>
          <w:color w:val="212529"/>
          <w:sz w:val="24"/>
          <w:szCs w:val="24"/>
        </w:rPr>
        <w:t>Leah has the policy background and relationships necessary to hit the ground running and be an effective advocate for Chamber members.”</w:t>
      </w:r>
    </w:p>
    <w:p w14:paraId="41B30846" w14:textId="7BAEA1F3" w:rsidR="00C173BC" w:rsidRDefault="00FC3688" w:rsidP="00573DFC">
      <w:pPr>
        <w:pStyle w:val="NormalWeb"/>
        <w:shd w:val="clear" w:color="auto" w:fill="FFFFFF"/>
        <w:spacing w:before="0" w:beforeAutospacing="0" w:line="552" w:lineRule="atLeast"/>
        <w:rPr>
          <w:rFonts w:ascii="Garamond" w:hAnsi="Garamond" w:cs="Segoe UI"/>
          <w:color w:val="212529"/>
          <w:sz w:val="24"/>
          <w:szCs w:val="24"/>
        </w:rPr>
      </w:pPr>
      <w:r w:rsidRPr="00C173BC">
        <w:rPr>
          <w:rFonts w:ascii="Garamond" w:hAnsi="Garamond" w:cs="Segoe UI"/>
          <w:color w:val="212529"/>
          <w:sz w:val="24"/>
          <w:szCs w:val="24"/>
        </w:rPr>
        <w:t>“</w:t>
      </w:r>
      <w:r w:rsidR="00DB01C7" w:rsidRPr="00C173BC">
        <w:rPr>
          <w:rFonts w:ascii="Garamond" w:hAnsi="Garamond" w:cs="Segoe UI"/>
          <w:color w:val="212529"/>
          <w:sz w:val="24"/>
          <w:szCs w:val="24"/>
        </w:rPr>
        <w:t>I am honored to have the opportunity to work with the Chamber to help ensure free enterprise and promote job competitiveness in Michigan</w:t>
      </w:r>
      <w:r w:rsidR="00CC77A7">
        <w:rPr>
          <w:rFonts w:ascii="Garamond" w:hAnsi="Garamond" w:cs="Segoe UI"/>
          <w:color w:val="212529"/>
          <w:sz w:val="24"/>
          <w:szCs w:val="24"/>
        </w:rPr>
        <w:t>,”</w:t>
      </w:r>
      <w:r w:rsidR="00DB01C7" w:rsidRPr="00C173BC">
        <w:rPr>
          <w:rFonts w:ascii="Garamond" w:hAnsi="Garamond" w:cs="Segoe UI"/>
          <w:color w:val="212529"/>
          <w:sz w:val="24"/>
          <w:szCs w:val="24"/>
        </w:rPr>
        <w:t xml:space="preserve"> </w:t>
      </w:r>
      <w:r w:rsidR="00573DFC" w:rsidRPr="00C173BC">
        <w:rPr>
          <w:rFonts w:ascii="Garamond" w:hAnsi="Garamond" w:cs="Segoe UI"/>
          <w:color w:val="212529"/>
          <w:sz w:val="24"/>
          <w:szCs w:val="24"/>
        </w:rPr>
        <w:t xml:space="preserve">said </w:t>
      </w:r>
      <w:r w:rsidR="009467EF" w:rsidRPr="00C173BC">
        <w:rPr>
          <w:rFonts w:ascii="Garamond" w:hAnsi="Garamond" w:cs="Segoe UI"/>
          <w:color w:val="212529"/>
          <w:sz w:val="24"/>
          <w:szCs w:val="24"/>
        </w:rPr>
        <w:t>Leah Robinson</w:t>
      </w:r>
      <w:r w:rsidR="00573DFC" w:rsidRPr="00C173BC">
        <w:rPr>
          <w:rFonts w:ascii="Garamond" w:hAnsi="Garamond" w:cs="Segoe UI"/>
          <w:color w:val="212529"/>
          <w:sz w:val="24"/>
          <w:szCs w:val="24"/>
        </w:rPr>
        <w:t xml:space="preserve">, Director </w:t>
      </w:r>
      <w:r w:rsidR="009467EF" w:rsidRPr="00C173BC">
        <w:rPr>
          <w:rFonts w:ascii="Garamond" w:hAnsi="Garamond" w:cs="Segoe UI"/>
          <w:color w:val="212529"/>
          <w:sz w:val="24"/>
          <w:szCs w:val="24"/>
        </w:rPr>
        <w:t xml:space="preserve">of Tax Policy </w:t>
      </w:r>
      <w:r w:rsidR="00573DFC" w:rsidRPr="00C173BC">
        <w:rPr>
          <w:rFonts w:ascii="Garamond" w:hAnsi="Garamond" w:cs="Segoe UI"/>
          <w:color w:val="212529"/>
          <w:sz w:val="24"/>
          <w:szCs w:val="24"/>
        </w:rPr>
        <w:t xml:space="preserve">&amp; </w:t>
      </w:r>
      <w:r w:rsidR="009467EF" w:rsidRPr="00C173BC">
        <w:rPr>
          <w:rFonts w:ascii="Garamond" w:hAnsi="Garamond" w:cs="Segoe UI"/>
          <w:color w:val="212529"/>
          <w:sz w:val="24"/>
          <w:szCs w:val="24"/>
        </w:rPr>
        <w:t>Legislative</w:t>
      </w:r>
      <w:r w:rsidR="00573DFC" w:rsidRPr="00C173BC">
        <w:rPr>
          <w:rFonts w:ascii="Garamond" w:hAnsi="Garamond" w:cs="Segoe UI"/>
          <w:color w:val="212529"/>
          <w:sz w:val="24"/>
          <w:szCs w:val="24"/>
        </w:rPr>
        <w:t xml:space="preserve"> Affairs for the Michigan Chamber. </w:t>
      </w:r>
      <w:r w:rsidR="001B68CA" w:rsidRPr="00C173BC">
        <w:rPr>
          <w:rFonts w:ascii="Garamond" w:hAnsi="Garamond" w:cs="Segoe UI"/>
          <w:color w:val="212529"/>
          <w:sz w:val="24"/>
          <w:szCs w:val="24"/>
        </w:rPr>
        <w:t xml:space="preserve">“After seeing the impact of COVID-19, it </w:t>
      </w:r>
      <w:r w:rsidR="0086269C" w:rsidRPr="00C173BC">
        <w:rPr>
          <w:rFonts w:ascii="Garamond" w:hAnsi="Garamond" w:cs="Segoe UI"/>
          <w:color w:val="212529"/>
          <w:sz w:val="24"/>
          <w:szCs w:val="24"/>
        </w:rPr>
        <w:t xml:space="preserve">is critical </w:t>
      </w:r>
      <w:r w:rsidR="001B68CA" w:rsidRPr="00C173BC">
        <w:rPr>
          <w:rFonts w:ascii="Garamond" w:hAnsi="Garamond" w:cs="Segoe UI"/>
          <w:color w:val="212529"/>
          <w:sz w:val="24"/>
          <w:szCs w:val="24"/>
        </w:rPr>
        <w:t xml:space="preserve">to protect </w:t>
      </w:r>
      <w:r w:rsidRPr="00C173BC">
        <w:rPr>
          <w:rFonts w:ascii="Garamond" w:hAnsi="Garamond" w:cs="Segoe UI"/>
          <w:color w:val="212529"/>
          <w:sz w:val="24"/>
          <w:szCs w:val="24"/>
        </w:rPr>
        <w:t>the businesses who make</w:t>
      </w:r>
      <w:r w:rsidR="00CC77A7">
        <w:rPr>
          <w:rFonts w:ascii="Garamond" w:hAnsi="Garamond" w:cs="Segoe UI"/>
          <w:color w:val="212529"/>
          <w:sz w:val="24"/>
          <w:szCs w:val="24"/>
        </w:rPr>
        <w:t xml:space="preserve"> </w:t>
      </w:r>
      <w:r w:rsidRPr="00C173BC">
        <w:rPr>
          <w:rFonts w:ascii="Garamond" w:hAnsi="Garamond" w:cs="Segoe UI"/>
          <w:color w:val="212529"/>
          <w:sz w:val="24"/>
          <w:szCs w:val="24"/>
        </w:rPr>
        <w:t>up our unique state</w:t>
      </w:r>
      <w:r w:rsidR="0086269C" w:rsidRPr="00C173BC">
        <w:rPr>
          <w:rFonts w:ascii="Garamond" w:hAnsi="Garamond" w:cs="Segoe UI"/>
          <w:color w:val="212529"/>
          <w:sz w:val="24"/>
          <w:szCs w:val="24"/>
        </w:rPr>
        <w:t xml:space="preserve"> and emphasize their crucial role to Michigan’s economy. </w:t>
      </w:r>
    </w:p>
    <w:p w14:paraId="3D1C1C0D" w14:textId="0D8E8412" w:rsidR="00573DFC" w:rsidRPr="00C173BC" w:rsidRDefault="00C173BC" w:rsidP="00573DFC">
      <w:pPr>
        <w:pStyle w:val="NormalWeb"/>
        <w:shd w:val="clear" w:color="auto" w:fill="FFFFFF"/>
        <w:spacing w:before="0" w:beforeAutospacing="0" w:line="552" w:lineRule="atLeast"/>
        <w:rPr>
          <w:rFonts w:ascii="Garamond" w:hAnsi="Garamond"/>
          <w:sz w:val="24"/>
          <w:szCs w:val="24"/>
        </w:rPr>
      </w:pPr>
      <w:r>
        <w:rPr>
          <w:rFonts w:ascii="Garamond" w:hAnsi="Garamond" w:cs="Segoe UI"/>
          <w:color w:val="212529"/>
          <w:sz w:val="24"/>
          <w:szCs w:val="24"/>
        </w:rPr>
        <w:t>“</w:t>
      </w:r>
      <w:r w:rsidR="001B68CA" w:rsidRPr="00C173BC">
        <w:rPr>
          <w:rFonts w:ascii="Garamond" w:hAnsi="Garamond" w:cs="Segoe UI"/>
          <w:color w:val="212529"/>
          <w:sz w:val="24"/>
          <w:szCs w:val="24"/>
        </w:rPr>
        <w:t xml:space="preserve">I am thrilled to </w:t>
      </w:r>
      <w:r w:rsidR="0086269C" w:rsidRPr="00C173BC">
        <w:rPr>
          <w:rFonts w:ascii="Garamond" w:hAnsi="Garamond" w:cs="Segoe UI"/>
          <w:color w:val="212529"/>
          <w:sz w:val="24"/>
          <w:szCs w:val="24"/>
        </w:rPr>
        <w:t>help champion these efforts with the Chamber</w:t>
      </w:r>
      <w:r>
        <w:rPr>
          <w:rFonts w:ascii="Garamond" w:hAnsi="Garamond" w:cs="Segoe UI"/>
          <w:color w:val="212529"/>
          <w:sz w:val="24"/>
          <w:szCs w:val="24"/>
        </w:rPr>
        <w:t>,</w:t>
      </w:r>
      <w:r w:rsidR="00FC3688" w:rsidRPr="00C173BC">
        <w:rPr>
          <w:rFonts w:ascii="Garamond" w:hAnsi="Garamond" w:cs="Segoe UI"/>
          <w:color w:val="212529"/>
          <w:sz w:val="24"/>
          <w:szCs w:val="24"/>
        </w:rPr>
        <w:t>”</w:t>
      </w:r>
      <w:r>
        <w:rPr>
          <w:rFonts w:ascii="Garamond" w:hAnsi="Garamond" w:cs="Segoe UI"/>
          <w:color w:val="212529"/>
          <w:sz w:val="24"/>
          <w:szCs w:val="24"/>
        </w:rPr>
        <w:t xml:space="preserve"> continued Robinson.</w:t>
      </w:r>
    </w:p>
    <w:p w14:paraId="35D4CC95" w14:textId="124AF890" w:rsidR="00413021" w:rsidRPr="00C173BC" w:rsidRDefault="001B68CA" w:rsidP="00573DFC">
      <w:pPr>
        <w:pStyle w:val="NormalWeb"/>
        <w:shd w:val="clear" w:color="auto" w:fill="FFFFFF"/>
        <w:spacing w:before="0" w:beforeAutospacing="0" w:line="552" w:lineRule="atLeast"/>
        <w:rPr>
          <w:rFonts w:ascii="Garamond" w:hAnsi="Garamond" w:cs="Segoe UI"/>
          <w:color w:val="212529"/>
          <w:sz w:val="24"/>
          <w:szCs w:val="24"/>
        </w:rPr>
      </w:pPr>
      <w:r w:rsidRPr="00C173BC">
        <w:rPr>
          <w:rFonts w:ascii="Garamond" w:hAnsi="Garamond" w:cs="Segoe UI"/>
          <w:color w:val="212529"/>
          <w:sz w:val="24"/>
          <w:szCs w:val="24"/>
        </w:rPr>
        <w:lastRenderedPageBreak/>
        <w:t xml:space="preserve">Robinson comes to the Michigan Chamber with expertise on wide-ranging policy initiatives after </w:t>
      </w:r>
      <w:r w:rsidR="00C173BC">
        <w:rPr>
          <w:rFonts w:ascii="Garamond" w:hAnsi="Garamond" w:cs="Segoe UI"/>
          <w:color w:val="212529"/>
          <w:sz w:val="24"/>
          <w:szCs w:val="24"/>
        </w:rPr>
        <w:t xml:space="preserve">working in Washington DC and </w:t>
      </w:r>
      <w:r w:rsidRPr="00C173BC">
        <w:rPr>
          <w:rFonts w:ascii="Garamond" w:hAnsi="Garamond" w:cs="Segoe UI"/>
          <w:color w:val="212529"/>
          <w:sz w:val="24"/>
          <w:szCs w:val="24"/>
        </w:rPr>
        <w:t xml:space="preserve">serving in the Michigan House of Representatives as a legislative director and policy advisor. </w:t>
      </w:r>
      <w:r w:rsidR="00413021" w:rsidRPr="00C173BC">
        <w:rPr>
          <w:rFonts w:ascii="Garamond" w:hAnsi="Garamond" w:cs="Segoe UI"/>
          <w:color w:val="212529"/>
          <w:sz w:val="24"/>
          <w:szCs w:val="24"/>
        </w:rPr>
        <w:t>Robinson</w:t>
      </w:r>
      <w:r w:rsidR="007702AD" w:rsidRPr="00C173BC">
        <w:rPr>
          <w:rFonts w:ascii="Garamond" w:hAnsi="Garamond" w:cs="Segoe UI"/>
          <w:color w:val="212529"/>
          <w:sz w:val="24"/>
          <w:szCs w:val="24"/>
        </w:rPr>
        <w:t>, who</w:t>
      </w:r>
      <w:r w:rsidR="00413021" w:rsidRPr="00C173BC">
        <w:rPr>
          <w:rFonts w:ascii="Garamond" w:hAnsi="Garamond" w:cs="Segoe UI"/>
          <w:color w:val="212529"/>
          <w:sz w:val="24"/>
          <w:szCs w:val="24"/>
        </w:rPr>
        <w:t xml:space="preserve"> received</w:t>
      </w:r>
      <w:r w:rsidR="00573DFC" w:rsidRPr="00C173BC">
        <w:rPr>
          <w:rFonts w:ascii="Garamond" w:hAnsi="Garamond" w:cs="Segoe UI"/>
          <w:color w:val="212529"/>
          <w:sz w:val="24"/>
          <w:szCs w:val="24"/>
        </w:rPr>
        <w:t xml:space="preserve"> a Bachelor and Master of Arts degree in Political Science from Virginia Tech</w:t>
      </w:r>
      <w:r w:rsidR="007702AD" w:rsidRPr="00C173BC">
        <w:rPr>
          <w:rFonts w:ascii="Garamond" w:hAnsi="Garamond" w:cs="Segoe UI"/>
          <w:color w:val="212529"/>
          <w:sz w:val="24"/>
          <w:szCs w:val="24"/>
        </w:rPr>
        <w:t>,</w:t>
      </w:r>
      <w:r w:rsidR="0086269C" w:rsidRPr="00C173BC">
        <w:rPr>
          <w:rFonts w:ascii="Garamond" w:hAnsi="Garamond" w:cs="Segoe UI"/>
          <w:color w:val="212529"/>
          <w:sz w:val="24"/>
          <w:szCs w:val="24"/>
        </w:rPr>
        <w:t xml:space="preserve"> </w:t>
      </w:r>
      <w:r w:rsidR="006954D8" w:rsidRPr="00C173BC">
        <w:rPr>
          <w:rFonts w:ascii="Garamond" w:hAnsi="Garamond" w:cs="Segoe UI"/>
          <w:color w:val="212529"/>
          <w:sz w:val="24"/>
          <w:szCs w:val="24"/>
        </w:rPr>
        <w:t>handled multiple policy portfolios while in the Michigan Legislature</w:t>
      </w:r>
      <w:r w:rsidR="00CC77A7">
        <w:rPr>
          <w:rFonts w:ascii="Garamond" w:hAnsi="Garamond" w:cs="Segoe UI"/>
          <w:color w:val="212529"/>
          <w:sz w:val="24"/>
          <w:szCs w:val="24"/>
        </w:rPr>
        <w:t>,</w:t>
      </w:r>
      <w:r w:rsidR="006954D8" w:rsidRPr="00C173BC">
        <w:rPr>
          <w:rFonts w:ascii="Garamond" w:hAnsi="Garamond" w:cs="Segoe UI"/>
          <w:color w:val="212529"/>
          <w:sz w:val="24"/>
          <w:szCs w:val="24"/>
        </w:rPr>
        <w:t xml:space="preserve"> </w:t>
      </w:r>
      <w:r w:rsidR="007702AD" w:rsidRPr="00C173BC">
        <w:rPr>
          <w:rFonts w:ascii="Garamond" w:hAnsi="Garamond" w:cs="Segoe UI"/>
          <w:color w:val="212529"/>
          <w:sz w:val="24"/>
          <w:szCs w:val="24"/>
        </w:rPr>
        <w:t xml:space="preserve">including </w:t>
      </w:r>
      <w:r w:rsidR="00DB01C7" w:rsidRPr="00C173BC">
        <w:rPr>
          <w:rFonts w:ascii="Garamond" w:hAnsi="Garamond" w:cs="Segoe UI"/>
          <w:color w:val="212529"/>
          <w:sz w:val="24"/>
          <w:szCs w:val="24"/>
        </w:rPr>
        <w:t>guidance and analysis for businesses during the COVID-19 pandemic and the subsequent Executive Orders.</w:t>
      </w:r>
    </w:p>
    <w:p w14:paraId="40159D37" w14:textId="785DF456" w:rsidR="00573DFC" w:rsidRPr="00C173BC" w:rsidRDefault="00573DFC" w:rsidP="00573DFC">
      <w:pPr>
        <w:pStyle w:val="NormalWeb"/>
        <w:shd w:val="clear" w:color="auto" w:fill="FFFFFF"/>
        <w:spacing w:before="0" w:beforeAutospacing="0" w:line="552" w:lineRule="atLeast"/>
        <w:rPr>
          <w:rFonts w:ascii="Garamond" w:hAnsi="Garamond"/>
          <w:sz w:val="24"/>
          <w:szCs w:val="24"/>
        </w:rPr>
      </w:pPr>
      <w:r w:rsidRPr="00C173BC">
        <w:rPr>
          <w:rFonts w:ascii="Garamond" w:hAnsi="Garamond" w:cs="Segoe UI"/>
          <w:color w:val="212529"/>
          <w:sz w:val="24"/>
          <w:szCs w:val="24"/>
        </w:rPr>
        <w:t xml:space="preserve">If you would like to reach out to </w:t>
      </w:r>
      <w:r w:rsidR="00413021" w:rsidRPr="00C173BC">
        <w:rPr>
          <w:rFonts w:ascii="Garamond" w:hAnsi="Garamond" w:cs="Segoe UI"/>
          <w:color w:val="212529"/>
          <w:sz w:val="24"/>
          <w:szCs w:val="24"/>
        </w:rPr>
        <w:t>Leah</w:t>
      </w:r>
      <w:r w:rsidRPr="00C173BC">
        <w:rPr>
          <w:rFonts w:ascii="Garamond" w:hAnsi="Garamond" w:cs="Segoe UI"/>
          <w:color w:val="212529"/>
          <w:sz w:val="24"/>
          <w:szCs w:val="24"/>
        </w:rPr>
        <w:t xml:space="preserve">, </w:t>
      </w:r>
      <w:r w:rsidR="00413021" w:rsidRPr="00C173BC">
        <w:rPr>
          <w:rFonts w:ascii="Garamond" w:hAnsi="Garamond" w:cs="Segoe UI"/>
          <w:color w:val="212529"/>
          <w:sz w:val="24"/>
          <w:szCs w:val="24"/>
        </w:rPr>
        <w:t>she</w:t>
      </w:r>
      <w:r w:rsidRPr="00C173BC">
        <w:rPr>
          <w:rFonts w:ascii="Garamond" w:hAnsi="Garamond" w:cs="Segoe UI"/>
          <w:color w:val="212529"/>
          <w:sz w:val="24"/>
          <w:szCs w:val="24"/>
        </w:rPr>
        <w:t xml:space="preserve"> can be reached at </w:t>
      </w:r>
      <w:hyperlink r:id="rId5" w:history="1">
        <w:r w:rsidR="00C173BC" w:rsidRPr="0072164A">
          <w:rPr>
            <w:rStyle w:val="Hyperlink"/>
            <w:rFonts w:ascii="Garamond" w:hAnsi="Garamond" w:cs="Segoe UI"/>
            <w:sz w:val="24"/>
            <w:szCs w:val="24"/>
          </w:rPr>
          <w:t>lrobinson@michamber.com</w:t>
        </w:r>
      </w:hyperlink>
      <w:r w:rsidR="00C173BC">
        <w:rPr>
          <w:rFonts w:ascii="Garamond" w:hAnsi="Garamond" w:cs="Segoe UI"/>
          <w:color w:val="212529"/>
          <w:sz w:val="24"/>
          <w:szCs w:val="24"/>
        </w:rPr>
        <w:t>.</w:t>
      </w:r>
      <w:r w:rsidRPr="00C173BC">
        <w:rPr>
          <w:rFonts w:ascii="Garamond" w:hAnsi="Garamond" w:cs="Segoe UI"/>
          <w:color w:val="212529"/>
          <w:sz w:val="24"/>
          <w:szCs w:val="24"/>
        </w:rPr>
        <w:t xml:space="preserve">  </w:t>
      </w:r>
    </w:p>
    <w:p w14:paraId="52B80F61" w14:textId="77777777" w:rsidR="00F80B05" w:rsidRPr="00C173BC" w:rsidRDefault="00F80B05">
      <w:pPr>
        <w:rPr>
          <w:rFonts w:ascii="Garamond" w:hAnsi="Garamond"/>
          <w:sz w:val="24"/>
          <w:szCs w:val="24"/>
        </w:rPr>
      </w:pPr>
    </w:p>
    <w:sectPr w:rsidR="00F80B05" w:rsidRPr="00C173BC" w:rsidSect="00C173BC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FC"/>
    <w:rsid w:val="001B68CA"/>
    <w:rsid w:val="001D472F"/>
    <w:rsid w:val="00413021"/>
    <w:rsid w:val="00573DFC"/>
    <w:rsid w:val="006954D8"/>
    <w:rsid w:val="007702AD"/>
    <w:rsid w:val="0086269C"/>
    <w:rsid w:val="009467EF"/>
    <w:rsid w:val="00953974"/>
    <w:rsid w:val="00C173BC"/>
    <w:rsid w:val="00CC77A7"/>
    <w:rsid w:val="00DB01C7"/>
    <w:rsid w:val="00E64418"/>
    <w:rsid w:val="00F64CB6"/>
    <w:rsid w:val="00F80B05"/>
    <w:rsid w:val="00FC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00F9"/>
  <w15:chartTrackingRefBased/>
  <w15:docId w15:val="{40698372-5C8C-4CF1-B73F-C38A886E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3DFC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DFC"/>
    <w:rPr>
      <w:rFonts w:ascii="Calibri" w:hAnsi="Calibri" w:cs="Calibri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73DF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73DF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46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7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7E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17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robinson@michamb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Robinson</dc:creator>
  <cp:keywords/>
  <dc:description/>
  <cp:lastModifiedBy>Block, Wendy</cp:lastModifiedBy>
  <cp:revision>2</cp:revision>
  <dcterms:created xsi:type="dcterms:W3CDTF">2021-09-10T15:33:00Z</dcterms:created>
  <dcterms:modified xsi:type="dcterms:W3CDTF">2021-09-10T15:33:00Z</dcterms:modified>
</cp:coreProperties>
</file>